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附件２</w:t>
      </w:r>
    </w:p>
    <w:p>
      <w:pPr>
        <w:jc w:val="center"/>
        <w:rPr>
          <w:rFonts w:hint="eastAsia" w:ascii="仿宋_GB2312" w:eastAsia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考生体检诚信承诺书</w:t>
      </w:r>
    </w:p>
    <w:p>
      <w:pP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firstLine="560" w:firstLineChars="200"/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本人申请免试攻读福建师范大学20</w:t>
      </w:r>
      <w:r>
        <w:rPr>
          <w:rFonts w:hint="eastAsia" w:ascii="仿宋_GB2312" w:eastAsia="仿宋_GB2312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</w:t>
      </w:r>
      <w:bookmarkStart w:id="0" w:name="_GoBack"/>
      <w:bookmarkEnd w:id="0"/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年硕士研究生，已按照学校关于体检项目的要求进行体检，所提供的体检报告真实有效。如有虚假，本人愿意承担一切责任。</w:t>
      </w:r>
    </w:p>
    <w:p>
      <w:pPr>
        <w:ind w:firstLine="537" w:firstLineChars="192"/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推荐学校：                      </w:t>
      </w:r>
    </w:p>
    <w:p>
      <w:pPr>
        <w:ind w:firstLine="537" w:firstLineChars="192"/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体检医院及时间：</w:t>
      </w:r>
    </w:p>
    <w:p>
      <w:pPr>
        <w:ind w:firstLine="537" w:firstLineChars="192"/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申请接收学院和专业：</w:t>
      </w:r>
    </w:p>
    <w:p>
      <w:pPr>
        <w:ind w:firstLine="537" w:firstLineChars="192"/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firstLine="5040" w:firstLineChars="1800"/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申请人：</w:t>
      </w:r>
    </w:p>
    <w:p>
      <w:pPr>
        <w:jc w:val="right"/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11"/>
    <w:rsid w:val="00186011"/>
    <w:rsid w:val="00DC3014"/>
    <w:rsid w:val="628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2016-10-08T01:27:00Z</dcterms:created>
  <dc:creator>风轻无痕</dc:creator>
  <cp:lastModifiedBy>Administrator</cp:lastModifiedBy>
  <dcterms:modified xsi:type="dcterms:W3CDTF">2018-09-20T06:57:15Z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